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/>
        <w:keepLines/>
        <w:spacing w:before="156" w:beforeLines="50" w:after="312" w:afterLines="100" w:line="400" w:lineRule="exact"/>
        <w:ind w:left="420" w:leftChars="200"/>
        <w:jc w:val="center"/>
        <w:outlineLvl w:val="0"/>
        <w:rPr>
          <w:rFonts w:ascii="宋体" w:hAnsi="宋体" w:eastAsia="宋体" w:cs="Times New Roman"/>
          <w:b/>
          <w:bCs/>
          <w:kern w:val="44"/>
          <w:sz w:val="36"/>
          <w:szCs w:val="36"/>
        </w:rPr>
      </w:pPr>
      <w:bookmarkStart w:id="0" w:name="_Toc435520736"/>
      <w:r>
        <w:rPr>
          <w:rFonts w:hint="eastAsia" w:ascii="宋体" w:hAnsi="宋体" w:eastAsia="宋体" w:cs="Times New Roman"/>
          <w:b/>
          <w:bCs/>
          <w:kern w:val="44"/>
          <w:sz w:val="36"/>
          <w:szCs w:val="36"/>
        </w:rPr>
        <w:t>农业工程实验教学示范中心实验室安全保卫制度</w:t>
      </w:r>
      <w:bookmarkEnd w:id="0"/>
    </w:p>
    <w:p>
      <w:pPr>
        <w:spacing w:line="440" w:lineRule="exact"/>
        <w:ind w:firstLine="482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1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、</w:t>
      </w:r>
      <w:r>
        <w:rPr>
          <w:rFonts w:hint="eastAsia" w:ascii="Times New Roman" w:hAnsi="Times New Roman" w:eastAsia="宋体" w:cs="Times New Roman"/>
          <w:sz w:val="24"/>
          <w:szCs w:val="24"/>
        </w:rPr>
        <w:t>坚持做好职工岗前和学生实验前的安全教育培训；</w:t>
      </w:r>
    </w:p>
    <w:p>
      <w:pPr>
        <w:spacing w:line="440" w:lineRule="exact"/>
        <w:ind w:firstLine="482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2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、</w:t>
      </w:r>
      <w:r>
        <w:rPr>
          <w:rFonts w:hint="eastAsia" w:ascii="Times New Roman" w:hAnsi="Times New Roman" w:eastAsia="宋体" w:cs="Times New Roman"/>
          <w:sz w:val="24"/>
          <w:szCs w:val="24"/>
        </w:rPr>
        <w:t>确保设备仪器的启用负荷不得超过本室额定电力负荷；</w:t>
      </w:r>
    </w:p>
    <w:p>
      <w:pPr>
        <w:spacing w:line="440" w:lineRule="exact"/>
        <w:ind w:firstLine="482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3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、</w:t>
      </w:r>
      <w:r>
        <w:rPr>
          <w:rFonts w:hint="eastAsia" w:ascii="Times New Roman" w:hAnsi="Times New Roman" w:eastAsia="宋体" w:cs="Times New Roman"/>
          <w:sz w:val="24"/>
          <w:szCs w:val="24"/>
        </w:rPr>
        <w:t>定期排查水、电设施，一旦发现问题，必须及时上报并修理，同时应做到人走灯灭、关水、断电源；</w:t>
      </w:r>
    </w:p>
    <w:p>
      <w:pPr>
        <w:spacing w:line="440" w:lineRule="exact"/>
        <w:ind w:firstLine="482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4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、</w:t>
      </w:r>
      <w:r>
        <w:rPr>
          <w:rFonts w:hint="eastAsia" w:ascii="Times New Roman" w:hAnsi="Times New Roman" w:eastAsia="宋体" w:cs="Times New Roman"/>
          <w:sz w:val="24"/>
          <w:szCs w:val="24"/>
        </w:rPr>
        <w:t>严格遵守易燃、易爆、有毒害及放射性危险品的管理制度及安全使用规程；</w:t>
      </w:r>
    </w:p>
    <w:p>
      <w:pPr>
        <w:spacing w:line="440" w:lineRule="exact"/>
        <w:ind w:firstLine="482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5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、</w:t>
      </w:r>
      <w:r>
        <w:rPr>
          <w:rFonts w:hint="eastAsia" w:ascii="Times New Roman" w:hAnsi="Times New Roman" w:eastAsia="宋体" w:cs="Times New Roman"/>
          <w:sz w:val="24"/>
          <w:szCs w:val="24"/>
        </w:rPr>
        <w:t>不得在实验室从事与业务无关的工作，确保仓库及门窗安全；</w:t>
      </w:r>
    </w:p>
    <w:p>
      <w:pPr>
        <w:spacing w:line="440" w:lineRule="exact"/>
        <w:ind w:firstLine="482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6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、</w:t>
      </w:r>
      <w:r>
        <w:rPr>
          <w:rFonts w:hint="eastAsia" w:ascii="Times New Roman" w:hAnsi="Times New Roman" w:eastAsia="宋体" w:cs="Times New Roman"/>
          <w:sz w:val="24"/>
          <w:szCs w:val="24"/>
        </w:rPr>
        <w:t>实验室人员应掌握消防常识并熟悉各类消防器材的使用，能及时果断处理突发性火灾；</w:t>
      </w:r>
    </w:p>
    <w:p>
      <w:pPr>
        <w:spacing w:line="440" w:lineRule="exact"/>
        <w:ind w:firstLine="482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7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、</w:t>
      </w:r>
      <w:r>
        <w:rPr>
          <w:rFonts w:hint="eastAsia" w:ascii="Times New Roman" w:hAnsi="Times New Roman" w:eastAsia="宋体" w:cs="Times New Roman"/>
          <w:sz w:val="24"/>
          <w:szCs w:val="24"/>
        </w:rPr>
        <w:t>一旦发生事故，及时向院（系）、保卫处、实验室与设备管理处报告并做好现场保护工作，协助事故调查和处理；</w:t>
      </w:r>
    </w:p>
    <w:p>
      <w:pPr>
        <w:spacing w:line="440" w:lineRule="exact"/>
        <w:ind w:left="48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8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、</w:t>
      </w:r>
      <w:r>
        <w:rPr>
          <w:rFonts w:hint="eastAsia" w:ascii="Times New Roman" w:hAnsi="Times New Roman" w:eastAsia="宋体" w:cs="Times New Roman"/>
          <w:sz w:val="24"/>
          <w:szCs w:val="24"/>
        </w:rPr>
        <w:t>实验室安全员应切实负责，做好安全工作。</w:t>
      </w:r>
    </w:p>
    <w:p>
      <w:pPr>
        <w:spacing w:line="440" w:lineRule="exact"/>
        <w:ind w:left="480"/>
        <w:rPr>
          <w:rFonts w:hint="eastAsia" w:ascii="Times New Roman" w:hAnsi="Times New Roman" w:eastAsia="宋体" w:cs="Times New Roman"/>
          <w:sz w:val="24"/>
          <w:szCs w:val="24"/>
        </w:rPr>
      </w:pPr>
    </w:p>
    <w:p>
      <w:pPr>
        <w:spacing w:line="440" w:lineRule="exact"/>
        <w:ind w:left="480"/>
        <w:rPr>
          <w:rFonts w:hint="eastAsia" w:ascii="Times New Roman" w:hAnsi="Times New Roman" w:eastAsia="宋体" w:cs="Times New Roman"/>
          <w:sz w:val="24"/>
          <w:szCs w:val="24"/>
        </w:rPr>
      </w:pPr>
    </w:p>
    <w:p>
      <w:pPr>
        <w:spacing w:line="440" w:lineRule="exact"/>
        <w:ind w:left="480"/>
        <w:rPr>
          <w:rFonts w:hint="eastAsia" w:ascii="Times New Roman" w:hAnsi="Times New Roman" w:eastAsia="宋体" w:cs="Times New Roman"/>
          <w:sz w:val="24"/>
          <w:szCs w:val="24"/>
        </w:rPr>
      </w:pPr>
      <w:bookmarkStart w:id="1" w:name="_GoBack"/>
      <w:bookmarkEnd w:id="1"/>
    </w:p>
    <w:p>
      <w:pPr>
        <w:spacing w:line="440" w:lineRule="exact"/>
        <w:ind w:left="480"/>
        <w:rPr>
          <w:rFonts w:hint="eastAsia" w:ascii="Times New Roman" w:hAnsi="Times New Roman" w:eastAsia="宋体" w:cs="Times New Roman"/>
          <w:sz w:val="24"/>
          <w:szCs w:val="24"/>
        </w:rPr>
      </w:pPr>
    </w:p>
    <w:p>
      <w:pPr>
        <w:spacing w:line="440" w:lineRule="exact"/>
        <w:ind w:left="480"/>
        <w:rPr>
          <w:rFonts w:hint="eastAsia" w:ascii="Times New Roman" w:hAnsi="Times New Roman" w:eastAsia="宋体" w:cs="Times New Roman"/>
          <w:sz w:val="24"/>
          <w:szCs w:val="24"/>
        </w:rPr>
      </w:pPr>
    </w:p>
    <w:p>
      <w:pPr>
        <w:spacing w:line="440" w:lineRule="exact"/>
        <w:ind w:left="480"/>
        <w:rPr>
          <w:rFonts w:hint="eastAsia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                                     </w:t>
      </w:r>
      <w:r>
        <w:rPr>
          <w:rFonts w:hint="eastAsia" w:ascii="Times New Roman" w:hAnsi="Times New Roman" w:eastAsia="宋体" w:cs="Times New Roman"/>
          <w:sz w:val="24"/>
          <w:szCs w:val="24"/>
        </w:rPr>
        <w:t>农业工程实验教学示范中心</w:t>
      </w:r>
    </w:p>
    <w:p>
      <w:pPr>
        <w:snapToGrid w:val="0"/>
        <w:spacing w:line="430" w:lineRule="exact"/>
        <w:ind w:firstLine="470" w:firstLineChars="196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                                           </w:t>
      </w:r>
      <w:r>
        <w:rPr>
          <w:rFonts w:hint="eastAsia" w:ascii="Times New Roman" w:hAnsi="Times New Roman" w:eastAsia="宋体" w:cs="Times New Roman"/>
          <w:sz w:val="24"/>
          <w:szCs w:val="24"/>
        </w:rPr>
        <w:t>年 月 日</w:t>
      </w:r>
    </w:p>
    <w:p>
      <w:pPr>
        <w:spacing w:line="440" w:lineRule="exact"/>
        <w:ind w:left="480"/>
        <w:rPr>
          <w:rFonts w:hint="eastAsia" w:ascii="Times New Roman" w:hAnsi="Times New Roman" w:eastAsia="宋体" w:cs="Times New Roman"/>
          <w:sz w:val="24"/>
          <w:szCs w:val="24"/>
        </w:rPr>
      </w:pPr>
    </w:p>
    <w:p>
      <w:pPr>
        <w:widowControl/>
        <w:spacing w:line="480" w:lineRule="exact"/>
        <w:jc w:val="center"/>
        <w:rPr>
          <w:rFonts w:ascii="Times New Roman" w:hAnsi="Times New Roman" w:eastAsia="宋体" w:cs="Times New Roman"/>
          <w:sz w:val="24"/>
          <w:szCs w:val="24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8D"/>
    <w:rsid w:val="00233D34"/>
    <w:rsid w:val="003B48C4"/>
    <w:rsid w:val="003F5A7D"/>
    <w:rsid w:val="004F6F8D"/>
    <w:rsid w:val="0060491E"/>
    <w:rsid w:val="008712C4"/>
    <w:rsid w:val="00C32BD2"/>
    <w:rsid w:val="00DF766E"/>
    <w:rsid w:val="72FE4CB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260</Characters>
  <Lines>2</Lines>
  <Paragraphs>1</Paragraphs>
  <TotalTime>0</TotalTime>
  <ScaleCrop>false</ScaleCrop>
  <LinksUpToDate>false</LinksUpToDate>
  <CharactersWithSpaces>304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2016-01-12T03:24:00Z</dcterms:created>
  <dc:creator>Mac</dc:creator>
  <cp:lastModifiedBy>GLX</cp:lastModifiedBy>
  <dcterms:modified xsi:type="dcterms:W3CDTF">2016-01-12T14:49:43Z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